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28" w:rsidRDefault="00F30228" w:rsidP="00F30228">
      <w:pPr>
        <w:pStyle w:val="a3"/>
        <w:jc w:val="center"/>
      </w:pPr>
      <w:r>
        <w:t xml:space="preserve">ПРОЕКТ </w:t>
      </w:r>
    </w:p>
    <w:p w:rsidR="00F30228" w:rsidRDefault="00F30228" w:rsidP="00F30228">
      <w:pPr>
        <w:pStyle w:val="a3"/>
        <w:jc w:val="center"/>
      </w:pPr>
      <w:r>
        <w:t xml:space="preserve">АДМИНИСТРАЦИЯ </w:t>
      </w:r>
    </w:p>
    <w:p w:rsidR="00F30228" w:rsidRDefault="00F30228" w:rsidP="00F30228">
      <w:pPr>
        <w:pStyle w:val="a3"/>
        <w:jc w:val="center"/>
      </w:pPr>
      <w:r>
        <w:t xml:space="preserve"> КРАСНОРЕЧЕНСКОГО СЕЛЬСКОГО ПОСЕЛЕНИЯ </w:t>
      </w:r>
    </w:p>
    <w:p w:rsidR="00F30228" w:rsidRDefault="00F30228" w:rsidP="00F30228">
      <w:pPr>
        <w:pStyle w:val="a3"/>
        <w:jc w:val="center"/>
      </w:pPr>
      <w:r>
        <w:t xml:space="preserve">ГРИБАНОВСКОГО МУНИЦИПАЛЬНОГО РАЙОНА </w:t>
      </w:r>
    </w:p>
    <w:p w:rsidR="00F30228" w:rsidRDefault="00F30228" w:rsidP="00F30228">
      <w:pPr>
        <w:pStyle w:val="a3"/>
        <w:jc w:val="center"/>
      </w:pPr>
      <w:r>
        <w:t xml:space="preserve">ВОРОНЕЖСКОЙ ОБЛАСТИ </w:t>
      </w:r>
    </w:p>
    <w:p w:rsidR="00F30228" w:rsidRDefault="00F30228" w:rsidP="00F30228">
      <w:pPr>
        <w:pStyle w:val="a3"/>
        <w:jc w:val="center"/>
      </w:pPr>
      <w:r>
        <w:t xml:space="preserve">  </w:t>
      </w:r>
    </w:p>
    <w:p w:rsidR="00F30228" w:rsidRDefault="00F30228" w:rsidP="00F30228">
      <w:pPr>
        <w:pStyle w:val="a3"/>
        <w:jc w:val="center"/>
      </w:pPr>
      <w:r>
        <w:t xml:space="preserve">ПОСТАНОВЛЕНИЕ </w:t>
      </w:r>
    </w:p>
    <w:p w:rsidR="00F30228" w:rsidRDefault="00F30228" w:rsidP="00F30228">
      <w:pPr>
        <w:pStyle w:val="a3"/>
      </w:pPr>
      <w:r>
        <w:t xml:space="preserve">  </w:t>
      </w:r>
    </w:p>
    <w:p w:rsidR="00F30228" w:rsidRDefault="00F30228" w:rsidP="00F30228">
      <w:pPr>
        <w:pStyle w:val="a3"/>
      </w:pPr>
      <w:r>
        <w:t xml:space="preserve">  </w:t>
      </w:r>
    </w:p>
    <w:p w:rsidR="00F30228" w:rsidRDefault="00F30228" w:rsidP="00F30228">
      <w:pPr>
        <w:pStyle w:val="a3"/>
      </w:pPr>
      <w:r>
        <w:t xml:space="preserve">   от     _____.2015  №  ____ </w:t>
      </w:r>
    </w:p>
    <w:p w:rsidR="00F30228" w:rsidRDefault="00F30228" w:rsidP="00F30228">
      <w:pPr>
        <w:pStyle w:val="a3"/>
      </w:pPr>
      <w:r>
        <w:t xml:space="preserve">     </w:t>
      </w:r>
      <w:proofErr w:type="gramStart"/>
      <w:r>
        <w:t>с</w:t>
      </w:r>
      <w:proofErr w:type="gramEnd"/>
      <w:r>
        <w:t xml:space="preserve">. Краснореченка </w:t>
      </w:r>
    </w:p>
    <w:p w:rsidR="00F30228" w:rsidRDefault="00F30228" w:rsidP="00F30228">
      <w:pPr>
        <w:pStyle w:val="a3"/>
      </w:pPr>
      <w:r>
        <w:t xml:space="preserve">  </w:t>
      </w:r>
    </w:p>
    <w:p w:rsidR="00F30228" w:rsidRDefault="00F30228" w:rsidP="00F30228">
      <w:pPr>
        <w:pStyle w:val="a3"/>
      </w:pPr>
      <w:r>
        <w:t xml:space="preserve">    О порядке формирования </w:t>
      </w:r>
    </w:p>
    <w:p w:rsidR="00F30228" w:rsidRDefault="00F30228" w:rsidP="00F30228">
      <w:pPr>
        <w:pStyle w:val="a3"/>
      </w:pPr>
      <w:r>
        <w:t xml:space="preserve">    муниципального задания </w:t>
      </w:r>
    </w:p>
    <w:p w:rsidR="00F30228" w:rsidRDefault="00F30228" w:rsidP="00F30228">
      <w:pPr>
        <w:pStyle w:val="a3"/>
      </w:pPr>
      <w:r>
        <w:t xml:space="preserve">    на оказание </w:t>
      </w:r>
      <w:proofErr w:type="gramStart"/>
      <w:r>
        <w:t>муниципальных</w:t>
      </w:r>
      <w:proofErr w:type="gramEnd"/>
      <w:r>
        <w:t xml:space="preserve"> </w:t>
      </w:r>
    </w:p>
    <w:p w:rsidR="00F30228" w:rsidRDefault="00F30228" w:rsidP="00F30228">
      <w:pPr>
        <w:pStyle w:val="a3"/>
      </w:pPr>
      <w:r>
        <w:t xml:space="preserve">    услуг (выполнение работ) </w:t>
      </w:r>
    </w:p>
    <w:p w:rsidR="00F30228" w:rsidRDefault="00F30228" w:rsidP="00F30228">
      <w:pPr>
        <w:pStyle w:val="a3"/>
      </w:pPr>
      <w:r>
        <w:t xml:space="preserve">    в отношении </w:t>
      </w:r>
      <w:proofErr w:type="gramStart"/>
      <w:r>
        <w:t>муниципальных</w:t>
      </w:r>
      <w:proofErr w:type="gramEnd"/>
      <w:r>
        <w:t xml:space="preserve"> </w:t>
      </w:r>
    </w:p>
    <w:p w:rsidR="00F30228" w:rsidRDefault="00F30228" w:rsidP="00F30228">
      <w:pPr>
        <w:pStyle w:val="a3"/>
      </w:pPr>
      <w:r>
        <w:t xml:space="preserve">    учреждений  Краснореченского </w:t>
      </w:r>
    </w:p>
    <w:p w:rsidR="00F30228" w:rsidRDefault="00F30228" w:rsidP="00F30228">
      <w:pPr>
        <w:pStyle w:val="a3"/>
      </w:pPr>
      <w:r>
        <w:t xml:space="preserve">    сельского поселения </w:t>
      </w:r>
    </w:p>
    <w:p w:rsidR="00F30228" w:rsidRDefault="00F30228" w:rsidP="00F30228">
      <w:pPr>
        <w:pStyle w:val="a3"/>
      </w:pPr>
      <w:r>
        <w:t xml:space="preserve">    Грибановского </w:t>
      </w:r>
    </w:p>
    <w:p w:rsidR="00F30228" w:rsidRDefault="00F30228" w:rsidP="00F30228">
      <w:pPr>
        <w:pStyle w:val="a3"/>
      </w:pPr>
      <w:r>
        <w:t xml:space="preserve">    муниципального района </w:t>
      </w:r>
    </w:p>
    <w:p w:rsidR="00F30228" w:rsidRDefault="00F30228" w:rsidP="00F30228">
      <w:pPr>
        <w:pStyle w:val="a3"/>
      </w:pPr>
      <w:r>
        <w:t xml:space="preserve">  </w:t>
      </w:r>
    </w:p>
    <w:p w:rsidR="00F30228" w:rsidRDefault="00F30228" w:rsidP="00F30228">
      <w:pPr>
        <w:pStyle w:val="a3"/>
      </w:pPr>
      <w:r>
        <w:t xml:space="preserve">В соответствии с пунктами 3 и 4 статьи 69 Бюджетного кодекса Российской Федерации, подпунктом 2 пункта 7 статьи 9.2 Федерального закона от 12.01.1996 № 7-ФЗ «О некоммерческих организациях» и подпунктом 2 части 5 статьи 4 Федерального закона от 03.11.2006 № 174-ФЗ «Об автономных учреждениях»,  администрация  Краснореченского сельского поселения Грибановского муниципального района </w:t>
      </w:r>
    </w:p>
    <w:p w:rsidR="00F30228" w:rsidRDefault="00F30228" w:rsidP="00F30228">
      <w:pPr>
        <w:pStyle w:val="a3"/>
        <w:jc w:val="center"/>
      </w:pPr>
      <w:r>
        <w:t xml:space="preserve">постановляет: </w:t>
      </w:r>
    </w:p>
    <w:p w:rsidR="00F30228" w:rsidRDefault="00F30228" w:rsidP="00F30228">
      <w:pPr>
        <w:pStyle w:val="a3"/>
      </w:pPr>
      <w:r>
        <w:lastRenderedPageBreak/>
        <w:t xml:space="preserve">1.  Утвердить прилагаемое Положение о формировании муниципального задания на оказание муниципальных услуг (выполнение работ) в отношении муниципальных учреждений Краснореченского сельского поселения Грибановского муниципального района (далее соответственно -  муниципальное задание, Положение). </w:t>
      </w:r>
    </w:p>
    <w:p w:rsidR="00F30228" w:rsidRDefault="00F30228" w:rsidP="00F30228">
      <w:pPr>
        <w:pStyle w:val="a3"/>
      </w:pPr>
      <w:r>
        <w:t xml:space="preserve">2. Признать утратившим силу постановление администрации Краснореченского сельского поселения Грибановского муниципального района от  13.10.2011 №  45 «О  порядке формирования муниципального задания в отношении муниципальных учреждений Краснореченского сельского поселения Грибановского муниципального района и финансового обеспечения выполнения муниципального задания».     </w:t>
      </w:r>
    </w:p>
    <w:p w:rsidR="00F30228" w:rsidRDefault="00F30228" w:rsidP="00F30228">
      <w:pPr>
        <w:pStyle w:val="a3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30228" w:rsidRDefault="00F30228" w:rsidP="00F30228">
      <w:pPr>
        <w:pStyle w:val="a3"/>
      </w:pPr>
      <w:r>
        <w:t xml:space="preserve">  </w:t>
      </w:r>
    </w:p>
    <w:p w:rsidR="00F30228" w:rsidRDefault="00F30228" w:rsidP="00F30228">
      <w:pPr>
        <w:pStyle w:val="a3"/>
      </w:pPr>
      <w:r>
        <w:t xml:space="preserve">Глава сельского поселения </w:t>
      </w: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4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254A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0228"/>
    <w:rsid w:val="00F37A12"/>
    <w:rsid w:val="00F40C6C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2018-05-06T04:18:00Z</dcterms:created>
  <dcterms:modified xsi:type="dcterms:W3CDTF">2018-05-06T04:18:00Z</dcterms:modified>
</cp:coreProperties>
</file>